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59" w:rsidRDefault="00F94D97" w:rsidP="00DF505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9DC5F8" wp14:editId="46C09070">
            <wp:simplePos x="0" y="0"/>
            <wp:positionH relativeFrom="column">
              <wp:posOffset>-421005</wp:posOffset>
            </wp:positionH>
            <wp:positionV relativeFrom="paragraph">
              <wp:posOffset>-173355</wp:posOffset>
            </wp:positionV>
            <wp:extent cx="3337560" cy="621665"/>
            <wp:effectExtent l="0" t="0" r="0" b="6985"/>
            <wp:wrapSquare wrapText="bothSides"/>
            <wp:docPr id="3" name="Рисунок 3" descr="b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B59" w:rsidRDefault="00D26B59" w:rsidP="00DF505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B59" w:rsidRDefault="00D26B59" w:rsidP="00DF505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B59" w:rsidRDefault="00D26B59" w:rsidP="00DF505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8D8" w:rsidRPr="00DF505D" w:rsidRDefault="00CE48D8" w:rsidP="00DF505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116" w:rsidRDefault="004B213E" w:rsidP="003F36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07 - </w:t>
      </w:r>
      <w:r w:rsidR="002218D7" w:rsidRPr="00E54E50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D26B5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июля </w:t>
      </w:r>
      <w:r w:rsidR="00C55116">
        <w:rPr>
          <w:rFonts w:ascii="Times New Roman" w:hAnsi="Times New Roman" w:cs="Times New Roman"/>
          <w:b/>
          <w:sz w:val="40"/>
          <w:szCs w:val="40"/>
        </w:rPr>
        <w:t>202</w:t>
      </w:r>
      <w:r w:rsidR="00C55116" w:rsidRPr="00A86C45">
        <w:rPr>
          <w:rFonts w:ascii="Times New Roman" w:hAnsi="Times New Roman" w:cs="Times New Roman"/>
          <w:b/>
          <w:sz w:val="40"/>
          <w:szCs w:val="40"/>
        </w:rPr>
        <w:t>1</w:t>
      </w:r>
      <w:r w:rsidR="00C55116">
        <w:rPr>
          <w:rFonts w:ascii="Times New Roman" w:hAnsi="Times New Roman" w:cs="Times New Roman"/>
          <w:b/>
          <w:sz w:val="40"/>
          <w:szCs w:val="40"/>
        </w:rPr>
        <w:t>года</w:t>
      </w:r>
    </w:p>
    <w:p w:rsidR="00485969" w:rsidRDefault="00485969" w:rsidP="003F36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A92" w:rsidRDefault="002D6A92" w:rsidP="003F36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Межрегиональный</w:t>
      </w:r>
      <w:r w:rsidR="00C267B5" w:rsidRPr="004C2B4F">
        <w:rPr>
          <w:rFonts w:ascii="Times New Roman" w:hAnsi="Times New Roman" w:cs="Times New Roman"/>
          <w:b/>
          <w:iCs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 сфере закупок</w:t>
      </w:r>
      <w:r w:rsidR="00C267B5" w:rsidRPr="004C2B4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B213E" w:rsidRDefault="004B213E" w:rsidP="003F36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2B4F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2D6A92">
        <w:rPr>
          <w:rFonts w:ascii="Times New Roman" w:hAnsi="Times New Roman" w:cs="Times New Roman"/>
          <w:b/>
          <w:iCs/>
          <w:sz w:val="28"/>
          <w:szCs w:val="28"/>
        </w:rPr>
        <w:t>Госзаказ Дагестан - 100</w:t>
      </w:r>
      <w:r w:rsidRPr="004C2B4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F7410" w:rsidRDefault="00EF7410" w:rsidP="003F36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94D97" w:rsidRDefault="00C55116" w:rsidP="00F94D97">
      <w:pPr>
        <w:pStyle w:val="ac"/>
      </w:pPr>
      <w:r w:rsidRPr="00FB204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C219FB" w:rsidRPr="00FB204F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C219FB" w:rsidRPr="00FB204F">
        <w:rPr>
          <w:rFonts w:ascii="Times New Roman" w:hAnsi="Times New Roman" w:cs="Times New Roman"/>
          <w:sz w:val="24"/>
          <w:szCs w:val="24"/>
        </w:rPr>
        <w:t xml:space="preserve"> г.</w:t>
      </w:r>
      <w:r w:rsidR="004B213E">
        <w:rPr>
          <w:rFonts w:ascii="Times New Roman" w:hAnsi="Times New Roman" w:cs="Times New Roman"/>
          <w:sz w:val="24"/>
          <w:szCs w:val="24"/>
        </w:rPr>
        <w:t xml:space="preserve"> Махачкала </w:t>
      </w:r>
    </w:p>
    <w:p w:rsidR="004B213E" w:rsidRDefault="00C55116" w:rsidP="003F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75">
        <w:rPr>
          <w:rFonts w:ascii="Times New Roman" w:hAnsi="Times New Roman" w:cs="Times New Roman"/>
          <w:sz w:val="24"/>
          <w:szCs w:val="24"/>
        </w:rPr>
        <w:t>Организатор:</w:t>
      </w:r>
      <w:r w:rsidRPr="00FB204F">
        <w:rPr>
          <w:rFonts w:ascii="Times New Roman" w:hAnsi="Times New Roman" w:cs="Times New Roman"/>
          <w:sz w:val="24"/>
          <w:szCs w:val="24"/>
        </w:rPr>
        <w:t xml:space="preserve"> </w:t>
      </w:r>
      <w:r w:rsidR="00E54E50">
        <w:rPr>
          <w:rFonts w:ascii="Times New Roman" w:hAnsi="Times New Roman" w:cs="Times New Roman"/>
          <w:sz w:val="24"/>
          <w:szCs w:val="24"/>
        </w:rPr>
        <w:t>К</w:t>
      </w:r>
      <w:r w:rsidR="00E54E50" w:rsidRPr="00E54E50">
        <w:rPr>
          <w:rFonts w:ascii="Times New Roman" w:hAnsi="Times New Roman" w:cs="Times New Roman"/>
          <w:sz w:val="24"/>
          <w:szCs w:val="24"/>
        </w:rPr>
        <w:t>омит</w:t>
      </w:r>
      <w:r w:rsidR="00E54E50">
        <w:rPr>
          <w:rFonts w:ascii="Times New Roman" w:hAnsi="Times New Roman" w:cs="Times New Roman"/>
          <w:sz w:val="24"/>
          <w:szCs w:val="24"/>
        </w:rPr>
        <w:t>ет по государственным закупкам Республики Д</w:t>
      </w:r>
      <w:r w:rsidR="00E54E50" w:rsidRPr="00E54E50">
        <w:rPr>
          <w:rFonts w:ascii="Times New Roman" w:hAnsi="Times New Roman" w:cs="Times New Roman"/>
          <w:sz w:val="24"/>
          <w:szCs w:val="24"/>
        </w:rPr>
        <w:t>агестан</w:t>
      </w:r>
    </w:p>
    <w:p w:rsidR="00C55116" w:rsidRDefault="00C55116" w:rsidP="00A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04F">
        <w:rPr>
          <w:rFonts w:ascii="Times New Roman" w:hAnsi="Times New Roman" w:cs="Times New Roman"/>
          <w:b/>
          <w:sz w:val="24"/>
          <w:szCs w:val="24"/>
        </w:rPr>
        <w:t>Модератор мероприятия:</w:t>
      </w:r>
      <w:r w:rsidRPr="00FB204F">
        <w:rPr>
          <w:rFonts w:ascii="Times New Roman" w:hAnsi="Times New Roman" w:cs="Times New Roman"/>
          <w:sz w:val="24"/>
          <w:szCs w:val="24"/>
        </w:rPr>
        <w:t xml:space="preserve"> </w:t>
      </w:r>
      <w:r w:rsidR="00A1217E" w:rsidRPr="00A1217E">
        <w:rPr>
          <w:rFonts w:ascii="Times New Roman" w:hAnsi="Times New Roman" w:cs="Times New Roman"/>
          <w:sz w:val="24"/>
          <w:szCs w:val="24"/>
        </w:rPr>
        <w:t>Обаляева Юлия Игоревна</w:t>
      </w:r>
    </w:p>
    <w:p w:rsidR="00A1217E" w:rsidRPr="00FB204F" w:rsidRDefault="00A1217E" w:rsidP="00A1217E">
      <w:pPr>
        <w:autoSpaceDE w:val="0"/>
        <w:autoSpaceDN w:val="0"/>
        <w:adjustRightInd w:val="0"/>
        <w:spacing w:after="0" w:line="240" w:lineRule="auto"/>
      </w:pPr>
    </w:p>
    <w:tbl>
      <w:tblPr>
        <w:tblpPr w:leftFromText="180" w:rightFromText="180" w:bottomFromText="200" w:vertAnchor="text" w:horzAnchor="margin" w:tblpX="-380" w:tblpY="158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244"/>
        <w:gridCol w:w="4111"/>
      </w:tblGrid>
      <w:tr w:rsidR="00E671D9" w:rsidRPr="00CE48D8" w:rsidTr="002218D7">
        <w:trPr>
          <w:trHeight w:val="325"/>
          <w:tblCellSpacing w:w="0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D3E8D" w:rsidRPr="00505B3C" w:rsidRDefault="00CE48D8" w:rsidP="006D6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38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  <w:r w:rsidR="0075154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D3E8D" w:rsidRPr="00CE48D8" w:rsidRDefault="000D3E8D" w:rsidP="00CE4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3E" w:rsidRPr="00CE48D8" w:rsidTr="002218D7">
        <w:trPr>
          <w:trHeight w:val="325"/>
          <w:tblCellSpacing w:w="0" w:type="dxa"/>
        </w:trPr>
        <w:tc>
          <w:tcPr>
            <w:tcW w:w="10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4B213E" w:rsidRPr="00505B3C" w:rsidRDefault="004B213E" w:rsidP="00CE48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июля </w:t>
            </w:r>
          </w:p>
        </w:tc>
      </w:tr>
      <w:tr w:rsidR="00791491" w:rsidRPr="00CE48D8" w:rsidTr="00CE48D8">
        <w:trPr>
          <w:trHeight w:val="32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91" w:rsidRPr="00CE48D8" w:rsidRDefault="00791491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491" w:rsidRPr="00CE48D8" w:rsidRDefault="0084638B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0548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91" w:rsidRPr="00CE48D8" w:rsidRDefault="00C33676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</w:tr>
      <w:tr w:rsidR="00791491" w:rsidRPr="00CE48D8" w:rsidTr="00CE48D8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491" w:rsidRPr="00CE48D8" w:rsidRDefault="00D43D1A" w:rsidP="009F5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9F53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66C" w:rsidRPr="00CE48D8" w:rsidRDefault="0057566C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6C" w:rsidRPr="00CE48D8" w:rsidRDefault="0057566C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7" w:rsidRDefault="002218D7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7" w:rsidRDefault="002218D7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7" w:rsidRDefault="00791491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A86C4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1491" w:rsidRPr="00CE48D8" w:rsidRDefault="00791491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:rsidR="00791491" w:rsidRPr="00CE48D8" w:rsidRDefault="00791491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1" w:rsidRDefault="00791491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10" w:rsidRDefault="00EF7410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10" w:rsidRPr="00CE48D8" w:rsidRDefault="00EF7410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A92" w:rsidRDefault="002D6A92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A92" w:rsidRDefault="002D6A92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Меликов Сергей </w:t>
            </w:r>
            <w:proofErr w:type="spellStart"/>
            <w:r w:rsidRPr="002D6A92">
              <w:rPr>
                <w:rFonts w:ascii="Times New Roman" w:hAnsi="Times New Roman" w:cs="Times New Roman"/>
                <w:b/>
                <w:sz w:val="24"/>
                <w:szCs w:val="24"/>
              </w:rPr>
              <w:t>Алимович</w:t>
            </w:r>
            <w:proofErr w:type="spellEnd"/>
          </w:p>
          <w:p w:rsidR="002D6A92" w:rsidRPr="002D6A92" w:rsidRDefault="002D6A92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A92">
              <w:rPr>
                <w:rFonts w:ascii="Times New Roman" w:hAnsi="Times New Roman" w:cs="Times New Roman"/>
              </w:rPr>
              <w:t>Врио</w:t>
            </w:r>
            <w:proofErr w:type="spellEnd"/>
            <w:r w:rsidRPr="002D6A92">
              <w:rPr>
                <w:rFonts w:ascii="Times New Roman" w:hAnsi="Times New Roman" w:cs="Times New Roman"/>
              </w:rPr>
              <w:t xml:space="preserve"> Главы Республики Дагестан</w:t>
            </w:r>
          </w:p>
          <w:p w:rsidR="002D6A92" w:rsidRPr="002D6A92" w:rsidRDefault="002D6A92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218D7" w:rsidRPr="002218D7" w:rsidRDefault="00EF7410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Гаджибеков </w:t>
            </w:r>
            <w:proofErr w:type="spellStart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>Джафар</w:t>
            </w:r>
            <w:proofErr w:type="spellEnd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color w:val="555555"/>
                <w:sz w:val="21"/>
                <w:szCs w:val="21"/>
              </w:rPr>
              <w:t xml:space="preserve"> </w:t>
            </w:r>
            <w:proofErr w:type="spellStart"/>
            <w:r w:rsidR="002D6A92">
              <w:rPr>
                <w:rFonts w:ascii="Times New Roman" w:hAnsi="Times New Roman" w:cs="Times New Roman"/>
              </w:rPr>
              <w:t>В</w:t>
            </w:r>
            <w:r w:rsidRPr="002218D7">
              <w:rPr>
                <w:rFonts w:ascii="Times New Roman" w:hAnsi="Times New Roman" w:cs="Times New Roman"/>
              </w:rPr>
              <w:t>рио</w:t>
            </w:r>
            <w:proofErr w:type="spellEnd"/>
            <w:r w:rsidRPr="002218D7">
              <w:rPr>
                <w:rFonts w:ascii="Times New Roman" w:hAnsi="Times New Roman" w:cs="Times New Roman"/>
              </w:rPr>
              <w:t xml:space="preserve"> председателя Комитета по государственным закупкам </w:t>
            </w:r>
          </w:p>
          <w:p w:rsidR="00791491" w:rsidRPr="002218D7" w:rsidRDefault="00EF7410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218D7">
              <w:rPr>
                <w:rFonts w:ascii="Times New Roman" w:hAnsi="Times New Roman" w:cs="Times New Roman"/>
              </w:rPr>
              <w:t>Республики Дагестан</w:t>
            </w:r>
          </w:p>
          <w:p w:rsidR="00EF7410" w:rsidRDefault="00EF7410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10" w:rsidRDefault="00EF7410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8C">
              <w:rPr>
                <w:rFonts w:ascii="Times New Roman" w:hAnsi="Times New Roman" w:cs="Times New Roman"/>
                <w:b/>
                <w:sz w:val="24"/>
                <w:szCs w:val="24"/>
              </w:rPr>
              <w:t>Склярова Юлия Анатольевна</w:t>
            </w:r>
          </w:p>
          <w:p w:rsidR="00EF7410" w:rsidRPr="00CE48D8" w:rsidRDefault="00EF7410" w:rsidP="002218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olos Text" w:hAnsi="Golos Text"/>
                <w:color w:val="212529"/>
                <w:shd w:val="clear" w:color="auto" w:fill="FFFFFF"/>
              </w:rPr>
              <w:t>Первый заместитель генерального директора АО «Сбербанк-АСТ»</w:t>
            </w:r>
          </w:p>
        </w:tc>
      </w:tr>
      <w:tr w:rsidR="003E6019" w:rsidRPr="00CE48D8" w:rsidTr="00B13591">
        <w:trPr>
          <w:trHeight w:val="1746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CE48D8" w:rsidRDefault="009F53CA" w:rsidP="009F5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7A04E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51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22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B13591" w:rsidRDefault="00B13591" w:rsidP="00B13591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Второй о</w:t>
            </w:r>
            <w:r w:rsidRPr="00B1359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птимизационный пакет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19FB" w:rsidRDefault="00B13591" w:rsidP="00B1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91">
              <w:rPr>
                <w:rFonts w:ascii="Times New Roman" w:hAnsi="Times New Roman" w:cs="Times New Roman"/>
                <w:b/>
                <w:sz w:val="24"/>
                <w:szCs w:val="24"/>
              </w:rPr>
              <w:t>Гриненко Артем Валерьевич</w:t>
            </w:r>
          </w:p>
          <w:p w:rsidR="00B13591" w:rsidRPr="00EF7410" w:rsidRDefault="00B13591" w:rsidP="00B1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бюджетной политики в сфере контрактной системы</w:t>
            </w:r>
          </w:p>
        </w:tc>
      </w:tr>
      <w:tr w:rsidR="003A223F" w:rsidRPr="00CE48D8" w:rsidTr="00251039">
        <w:trPr>
          <w:trHeight w:val="1746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23F" w:rsidRDefault="00402219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r w:rsidR="003A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5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70A" w:rsidRPr="00746797" w:rsidRDefault="003A223F" w:rsidP="00746797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Электронное актирование</w:t>
            </w:r>
            <w:r w:rsidR="0013370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ЕИС в сфере закупок</w:t>
            </w:r>
            <w:r w:rsidR="0074679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, к</w:t>
            </w:r>
            <w:r w:rsidR="0013370A" w:rsidRPr="0074679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ак </w:t>
            </w:r>
            <w:r w:rsidR="0074679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инструмент</w:t>
            </w:r>
            <w:r w:rsidR="0013370A" w:rsidRPr="0074679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повышение эффективности исполнения контрактов</w:t>
            </w:r>
            <w:r w:rsidR="0013370A">
              <w:t xml:space="preserve"> 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A33" w:rsidRDefault="001E7A33" w:rsidP="007A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Кристина Анатольевна Маркова </w:t>
            </w:r>
          </w:p>
          <w:p w:rsidR="003A223F" w:rsidRDefault="00751548" w:rsidP="007A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  <w:p w:rsidR="003A223F" w:rsidRPr="00806420" w:rsidRDefault="003A223F" w:rsidP="007A04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6019" w:rsidRPr="00CE48D8" w:rsidTr="00CE48D8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CE48D8" w:rsidRDefault="00402219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7A04E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51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1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905BF8" w:rsidRDefault="00402219" w:rsidP="002218D7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4" w:rsidRPr="00905BF8">
              <w:rPr>
                <w:rFonts w:ascii="Times New Roman" w:hAnsi="Times New Roman" w:cs="Times New Roman"/>
                <w:sz w:val="24"/>
                <w:szCs w:val="24"/>
              </w:rPr>
              <w:t>«Привлечение к административной ответственности должностных лиц заказчиков: типичные нарушения, содержащие признаки состава административного правонарушения; снижение административной нагрузки и способы ее оптимизации; критерии малозначительности</w:t>
            </w:r>
            <w:r w:rsidR="002218D7" w:rsidRPr="00905BF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  <w:r w:rsidR="007A04E4" w:rsidRPr="00905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905BF8" w:rsidRDefault="00AF63D5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F8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Роман Валентинович</w:t>
            </w:r>
          </w:p>
          <w:p w:rsidR="00AF63D5" w:rsidRPr="00905BF8" w:rsidRDefault="00AF63D5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D5" w:rsidRPr="00905BF8" w:rsidRDefault="00AF63D5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F8">
              <w:rPr>
                <w:rFonts w:ascii="Times New Roman" w:hAnsi="Times New Roman" w:cs="Times New Roman"/>
                <w:sz w:val="24"/>
                <w:szCs w:val="24"/>
              </w:rPr>
              <w:t>Квалифицированный эксперт в сфере закупок</w:t>
            </w:r>
          </w:p>
        </w:tc>
      </w:tr>
      <w:tr w:rsidR="00251039" w:rsidRPr="00CE48D8" w:rsidTr="00CE48D8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039" w:rsidRPr="00CE48D8" w:rsidRDefault="007A04E4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</w:t>
            </w:r>
            <w:r w:rsidR="00D31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-13:3</w:t>
            </w:r>
            <w:r w:rsidR="00251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039" w:rsidRPr="00892845" w:rsidRDefault="007A04E4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039" w:rsidRDefault="00251039" w:rsidP="007A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019" w:rsidRPr="00CE48D8" w:rsidTr="00CE48D8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CE48D8" w:rsidRDefault="007A04E4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</w:t>
            </w:r>
            <w:r w:rsidR="00251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892845" w:rsidRDefault="00D56C4B" w:rsidP="00D5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4B">
              <w:rPr>
                <w:rFonts w:ascii="Times New Roman" w:hAnsi="Times New Roman" w:cs="Times New Roman"/>
                <w:sz w:val="24"/>
                <w:szCs w:val="24"/>
              </w:rPr>
              <w:t>Обзор изменений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 в области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6C4B">
              <w:rPr>
                <w:rFonts w:ascii="Times New Roman" w:hAnsi="Times New Roman" w:cs="Times New Roman"/>
                <w:sz w:val="24"/>
                <w:szCs w:val="24"/>
              </w:rPr>
              <w:t>Определение кодов ОКПД2. Применение КТРУ при проведении закупок медицинских изделий. Специальные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описанию объектов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6C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лотов по ПП РФ 620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6C4B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документации о закупке, применение национального режима. Ограничений по постановлениям Правительства № 617 и 102. Постановление 2014 выполнение требований о минимальной обязательной доле закупо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товаров из ЕАЭС в 2021 году;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6C4B">
              <w:rPr>
                <w:rFonts w:ascii="Times New Roman" w:hAnsi="Times New Roman" w:cs="Times New Roman"/>
                <w:sz w:val="24"/>
                <w:szCs w:val="24"/>
              </w:rPr>
              <w:t>Порядок обоснования НМЦК по приказу Минздрава 450н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5A9" w:rsidRDefault="00E555A9" w:rsidP="00891475">
            <w:pPr>
              <w:pStyle w:val="mb-0"/>
              <w:shd w:val="clear" w:color="auto" w:fill="FFFFFF"/>
              <w:spacing w:before="0" w:beforeAutospacing="0"/>
              <w:jc w:val="center"/>
              <w:rPr>
                <w:rFonts w:eastAsiaTheme="minorHAnsi"/>
                <w:b/>
                <w:lang w:eastAsia="en-US"/>
              </w:rPr>
            </w:pPr>
            <w:r w:rsidRPr="00E555A9">
              <w:rPr>
                <w:rFonts w:eastAsiaTheme="minorHAnsi"/>
                <w:b/>
                <w:lang w:eastAsia="en-US"/>
              </w:rPr>
              <w:t>Китаева Светлана Николаевна</w:t>
            </w:r>
          </w:p>
          <w:p w:rsidR="003E6019" w:rsidRPr="00891475" w:rsidRDefault="00E555A9" w:rsidP="00891475">
            <w:pPr>
              <w:pStyle w:val="mb-0"/>
              <w:shd w:val="clear" w:color="auto" w:fill="FFFFFF"/>
              <w:spacing w:before="0" w:before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E555A9">
              <w:rPr>
                <w:rFonts w:eastAsiaTheme="minorHAnsi"/>
                <w:lang w:eastAsia="en-US"/>
              </w:rPr>
              <w:t>уководитель контрактной службы ГБУЗ «ГКБ им. И.В. Давыдовского ДЗМ», эксперт по антикоррупционной экспертизе НПА и проектов НПА, аккредитованный Минюстом России.</w:t>
            </w:r>
          </w:p>
        </w:tc>
      </w:tr>
      <w:tr w:rsidR="008801F5" w:rsidRPr="00CE48D8" w:rsidTr="008801F5">
        <w:trPr>
          <w:trHeight w:val="417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1F5" w:rsidRPr="00CE48D8" w:rsidRDefault="00122D4B" w:rsidP="00AF6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1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F63D5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 w:rsidR="00C4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51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1F5" w:rsidRPr="00891475" w:rsidRDefault="00C45831" w:rsidP="007A04E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сервисы и функционал электронной площадки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831" w:rsidRPr="00EF7410" w:rsidRDefault="00C45831" w:rsidP="009F5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>Носова Екатерина Евгеньевна</w:t>
            </w:r>
          </w:p>
          <w:p w:rsidR="00C45831" w:rsidRDefault="00C45831" w:rsidP="00C45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CA" w:rsidRDefault="00C45831" w:rsidP="009F5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D7">
              <w:rPr>
                <w:rFonts w:ascii="Times New Roman" w:hAnsi="Times New Roman" w:cs="Times New Roman"/>
              </w:rPr>
              <w:t xml:space="preserve">Руководитель направления </w:t>
            </w:r>
            <w:proofErr w:type="spellStart"/>
            <w:r w:rsidRPr="002218D7">
              <w:rPr>
                <w:rFonts w:ascii="Times New Roman" w:hAnsi="Times New Roman" w:cs="Times New Roman"/>
              </w:rPr>
              <w:t>Сбер</w:t>
            </w:r>
            <w:proofErr w:type="spellEnd"/>
            <w:r w:rsidRPr="002218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8D7">
              <w:rPr>
                <w:rFonts w:ascii="Times New Roman" w:hAnsi="Times New Roman" w:cs="Times New Roman"/>
              </w:rPr>
              <w:t>А</w:t>
            </w:r>
            <w:r w:rsidRPr="00C45831">
              <w:t xml:space="preserve"> </w:t>
            </w:r>
            <w:r w:rsidR="009F53CA" w:rsidRPr="00C45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Рамазанова</w:t>
            </w:r>
            <w:proofErr w:type="gramEnd"/>
            <w:r w:rsidR="009F53CA" w:rsidRPr="00C45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Джамиля </w:t>
            </w:r>
            <w:proofErr w:type="spellStart"/>
            <w:r w:rsidR="009F53CA" w:rsidRPr="00C45831">
              <w:rPr>
                <w:rFonts w:ascii="Times New Roman" w:hAnsi="Times New Roman" w:cs="Times New Roman"/>
                <w:b/>
                <w:sz w:val="24"/>
                <w:szCs w:val="24"/>
              </w:rPr>
              <w:t>Алиловна</w:t>
            </w:r>
            <w:proofErr w:type="spellEnd"/>
          </w:p>
          <w:p w:rsidR="009F53CA" w:rsidRDefault="009F53CA" w:rsidP="009F5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3CA" w:rsidRPr="00C45831" w:rsidRDefault="009F53CA" w:rsidP="009F5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3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представитель по Дагестану </w:t>
            </w:r>
            <w:proofErr w:type="spellStart"/>
            <w:r w:rsidRPr="00C45831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 w:rsidRPr="00C458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8801F5" w:rsidRPr="00C45831" w:rsidRDefault="008801F5" w:rsidP="00C45831">
            <w:pPr>
              <w:pStyle w:val="mb-0"/>
              <w:shd w:val="clear" w:color="auto" w:fill="FFFFFF"/>
              <w:spacing w:before="0" w:before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4291" w:rsidRPr="00CE48D8" w:rsidTr="007C67C9">
        <w:trPr>
          <w:trHeight w:val="278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291" w:rsidRPr="00C267B5" w:rsidRDefault="00AF63D5" w:rsidP="00C45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291" w:rsidRPr="00891475" w:rsidRDefault="00891475" w:rsidP="007C67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86">
              <w:rPr>
                <w:rFonts w:ascii="Times New Roman" w:hAnsi="Times New Roman" w:cs="Times New Roman"/>
                <w:sz w:val="24"/>
                <w:szCs w:val="24"/>
              </w:rPr>
              <w:t>«Нормативное регулирование и практика реализации реформы закупок в сфере строительства: практические вопросы определения НМЦК,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3286">
              <w:rPr>
                <w:rFonts w:ascii="Times New Roman" w:hAnsi="Times New Roman" w:cs="Times New Roman"/>
                <w:sz w:val="24"/>
                <w:szCs w:val="24"/>
              </w:rPr>
              <w:t xml:space="preserve"> объема и (или) видов выполняемых работ,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2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оборудования, расчетов за выполненные работы»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475" w:rsidRPr="00891475" w:rsidRDefault="00891475" w:rsidP="00891475">
            <w:pPr>
              <w:pStyle w:val="mb-1"/>
              <w:shd w:val="clear" w:color="auto" w:fill="FFFFFF"/>
              <w:spacing w:before="0" w:beforeAutospacing="0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891475">
              <w:rPr>
                <w:rFonts w:eastAsiaTheme="minorHAnsi"/>
                <w:b/>
                <w:lang w:eastAsia="en-US"/>
              </w:rPr>
              <w:t>Горячкин</w:t>
            </w:r>
            <w:proofErr w:type="spellEnd"/>
            <w:r w:rsidRPr="00891475">
              <w:rPr>
                <w:rFonts w:eastAsiaTheme="minorHAnsi"/>
                <w:b/>
                <w:lang w:eastAsia="en-US"/>
              </w:rPr>
              <w:t xml:space="preserve"> Павел Владимирович</w:t>
            </w:r>
          </w:p>
          <w:p w:rsidR="00974291" w:rsidRPr="00891475" w:rsidRDefault="00891475" w:rsidP="00891475">
            <w:pPr>
              <w:pStyle w:val="mb-1"/>
              <w:shd w:val="clear" w:color="auto" w:fill="FFFFFF"/>
              <w:spacing w:before="0" w:beforeAutospacing="0"/>
              <w:jc w:val="center"/>
              <w:rPr>
                <w:rFonts w:eastAsiaTheme="minorHAnsi"/>
                <w:lang w:eastAsia="en-US"/>
              </w:rPr>
            </w:pPr>
            <w:r w:rsidRPr="00891475">
              <w:rPr>
                <w:rFonts w:eastAsiaTheme="minorHAnsi"/>
                <w:lang w:eastAsia="en-US"/>
              </w:rPr>
              <w:t>Президент Союза инженеров-сметчиков, директор департамента</w:t>
            </w:r>
            <w:r w:rsidRPr="00122D4B">
              <w:rPr>
                <w:rFonts w:eastAsiaTheme="minorHAnsi"/>
                <w:lang w:eastAsia="en-US"/>
              </w:rPr>
              <w:t xml:space="preserve"> ценообразования </w:t>
            </w:r>
            <w:r w:rsidRPr="00891475">
              <w:rPr>
                <w:rFonts w:eastAsiaTheme="minorHAnsi"/>
                <w:lang w:eastAsia="en-US"/>
              </w:rPr>
              <w:t>в строительстве и экспертно-аналитической работы Ассоциации Строителей России</w:t>
            </w:r>
          </w:p>
        </w:tc>
      </w:tr>
      <w:tr w:rsidR="00A86C45" w:rsidRPr="00CE48D8" w:rsidTr="00CE48D8">
        <w:trPr>
          <w:trHeight w:val="172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C45" w:rsidRDefault="00251039" w:rsidP="00AF63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5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3D5">
              <w:rPr>
                <w:rFonts w:ascii="Times New Roman" w:hAnsi="Times New Roman" w:cs="Times New Roman"/>
                <w:sz w:val="24"/>
                <w:szCs w:val="24"/>
              </w:rPr>
              <w:t>0-16:3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C45" w:rsidRDefault="00A86C45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D5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C45" w:rsidRDefault="00A86C45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F5" w:rsidRPr="00CE48D8" w:rsidTr="00382401">
        <w:trPr>
          <w:trHeight w:val="707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1F5" w:rsidRPr="00CE48D8" w:rsidRDefault="00AF63D5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16:30-17:0</w:t>
            </w:r>
            <w:r w:rsidR="00133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2B" w:rsidRPr="00CE48D8" w:rsidRDefault="00382401" w:rsidP="00AF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D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участников </w:t>
            </w:r>
            <w:r w:rsidR="00122D4B" w:rsidRPr="00AF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D5">
              <w:rPr>
                <w:rFonts w:ascii="Times New Roman" w:hAnsi="Times New Roman" w:cs="Times New Roman"/>
                <w:sz w:val="24"/>
                <w:szCs w:val="24"/>
              </w:rPr>
              <w:t>по тематике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розыгрыш призов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401" w:rsidRPr="00382401" w:rsidRDefault="00382401" w:rsidP="00382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01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  <w:p w:rsidR="008801F5" w:rsidRDefault="00E555A9" w:rsidP="00382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Обаляева Юлия Игоревна</w:t>
            </w:r>
          </w:p>
          <w:p w:rsidR="00E555A9" w:rsidRPr="00E555A9" w:rsidRDefault="00E555A9" w:rsidP="003824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АО «Сбербанк-АСТ»</w:t>
            </w:r>
          </w:p>
        </w:tc>
      </w:tr>
      <w:tr w:rsidR="003E6019" w:rsidTr="002218D7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3E6019" w:rsidRPr="00505B3C" w:rsidRDefault="003E6019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3E6019" w:rsidRPr="00505B3C" w:rsidRDefault="006D6556" w:rsidP="002218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08 </w:t>
            </w:r>
            <w:r w:rsidR="002218D7">
              <w:rPr>
                <w:rFonts w:ascii="Times New Roman" w:hAnsi="Times New Roman" w:cs="Times New Roman"/>
                <w:b/>
                <w:sz w:val="32"/>
                <w:szCs w:val="32"/>
              </w:rPr>
              <w:t>июля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3E6019" w:rsidRPr="00505B3C" w:rsidRDefault="003E6019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548E" w:rsidTr="003F3644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48E" w:rsidRPr="00CE48D8" w:rsidRDefault="0090548E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48E" w:rsidRPr="00CE48D8" w:rsidRDefault="0090548E" w:rsidP="007A04E4">
            <w:pPr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48E" w:rsidRPr="00CE48D8" w:rsidRDefault="0090548E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D8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F42BDB" w:rsidRPr="00D93642" w:rsidTr="003F3644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BDB" w:rsidRPr="00CE48D8" w:rsidRDefault="0015238C" w:rsidP="00EF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13:00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BDB" w:rsidRDefault="0015238C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</w:t>
            </w:r>
            <w:r w:rsidRPr="0015238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 Торгам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«РОСТ»</w:t>
            </w:r>
          </w:p>
          <w:p w:rsidR="00AF63D5" w:rsidRDefault="0015238C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 практика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ВСРЗ Республики Дагестан</w:t>
            </w:r>
          </w:p>
          <w:p w:rsidR="0015238C" w:rsidRPr="0015238C" w:rsidRDefault="00AF63D5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D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цифровых закупок от УО </w:t>
            </w:r>
            <w:r w:rsidR="0015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38C" w:rsidRDefault="0015238C" w:rsidP="001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Склярова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8D7">
              <w:rPr>
                <w:rFonts w:ascii="Times New Roman" w:hAnsi="Times New Roman" w:cs="Times New Roman"/>
              </w:rPr>
              <w:t>Президент Ассоциации</w:t>
            </w:r>
            <w:r w:rsidR="002218D7">
              <w:rPr>
                <w:rFonts w:ascii="Times New Roman" w:hAnsi="Times New Roman" w:cs="Times New Roman"/>
              </w:rPr>
              <w:t xml:space="preserve"> РОСТ</w:t>
            </w:r>
          </w:p>
          <w:p w:rsidR="00EF7410" w:rsidRPr="00EF7410" w:rsidRDefault="00EF7410" w:rsidP="00EF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Гаджибеков </w:t>
            </w:r>
            <w:proofErr w:type="spellStart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>Джафар</w:t>
            </w:r>
            <w:proofErr w:type="spellEnd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218D7">
              <w:rPr>
                <w:color w:val="555555"/>
              </w:rPr>
              <w:t xml:space="preserve"> </w:t>
            </w:r>
            <w:proofErr w:type="spellStart"/>
            <w:r w:rsidRPr="002218D7">
              <w:rPr>
                <w:rFonts w:ascii="Times New Roman" w:hAnsi="Times New Roman" w:cs="Times New Roman"/>
              </w:rPr>
              <w:t>врио</w:t>
            </w:r>
            <w:proofErr w:type="spellEnd"/>
            <w:r w:rsidRPr="002218D7">
              <w:rPr>
                <w:rFonts w:ascii="Times New Roman" w:hAnsi="Times New Roman" w:cs="Times New Roman"/>
              </w:rPr>
              <w:t xml:space="preserve"> председателя Комитета по государственным закупкам Республики Дагестан</w:t>
            </w:r>
          </w:p>
        </w:tc>
      </w:tr>
      <w:tr w:rsidR="003E6019" w:rsidRPr="00D93642" w:rsidTr="003F3644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CE48D8" w:rsidRDefault="0015238C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BDB" w:rsidRPr="00562AB0" w:rsidRDefault="00EF7410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D93642" w:rsidRDefault="003E6019" w:rsidP="007A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019" w:rsidTr="003F3644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CE48D8" w:rsidRDefault="0015238C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892845" w:rsidRDefault="00EF7410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закупок Республики Дагестан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Default="00EF7410" w:rsidP="007A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Гаджибеков </w:t>
            </w:r>
            <w:proofErr w:type="spellStart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>Джафар</w:t>
            </w:r>
            <w:proofErr w:type="spellEnd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410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218D7">
              <w:rPr>
                <w:color w:val="555555"/>
              </w:rPr>
              <w:t xml:space="preserve"> </w:t>
            </w:r>
            <w:proofErr w:type="spellStart"/>
            <w:r w:rsidRPr="002218D7">
              <w:rPr>
                <w:rFonts w:ascii="Times New Roman" w:hAnsi="Times New Roman" w:cs="Times New Roman"/>
              </w:rPr>
              <w:t>врио</w:t>
            </w:r>
            <w:proofErr w:type="spellEnd"/>
            <w:r w:rsidRPr="002218D7">
              <w:rPr>
                <w:rFonts w:ascii="Times New Roman" w:hAnsi="Times New Roman" w:cs="Times New Roman"/>
              </w:rPr>
              <w:t xml:space="preserve"> председателя Комитета по государственным закупкам Республики Дагестан</w:t>
            </w:r>
          </w:p>
        </w:tc>
      </w:tr>
      <w:tr w:rsidR="00EF7410" w:rsidTr="002218D7">
        <w:trPr>
          <w:trHeight w:val="431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F7410" w:rsidRPr="00505B3C" w:rsidRDefault="00EF7410" w:rsidP="00EF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F7410" w:rsidRPr="00505B3C" w:rsidRDefault="00EF7410" w:rsidP="002218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09 </w:t>
            </w:r>
            <w:r w:rsidR="002218D7">
              <w:rPr>
                <w:rFonts w:ascii="Times New Roman" w:hAnsi="Times New Roman" w:cs="Times New Roman"/>
                <w:b/>
                <w:sz w:val="32"/>
                <w:szCs w:val="32"/>
              </w:rPr>
              <w:t>июля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EF7410" w:rsidRPr="00505B3C" w:rsidRDefault="00EF7410" w:rsidP="00EF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EAA" w:rsidTr="00382401">
        <w:trPr>
          <w:trHeight w:val="1015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EAA" w:rsidRPr="00251039" w:rsidRDefault="00BE01BD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F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EAA" w:rsidRPr="00382401" w:rsidRDefault="00382401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01">
              <w:rPr>
                <w:rFonts w:ascii="Times New Roman" w:hAnsi="Times New Roman" w:cs="Times New Roman"/>
                <w:sz w:val="24"/>
                <w:szCs w:val="24"/>
              </w:rPr>
              <w:t>Дискуссия участников и спикеров по вопросам контрактных отношений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401" w:rsidRDefault="00382401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  <w:p w:rsidR="00AF63D5" w:rsidRPr="00AF63D5" w:rsidRDefault="00E54E50" w:rsidP="00AF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D5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Николай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D5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проектов</w:t>
            </w:r>
          </w:p>
        </w:tc>
      </w:tr>
      <w:tr w:rsidR="00EF7410" w:rsidRPr="00CE48D8" w:rsidTr="003F3644">
        <w:trPr>
          <w:trHeight w:val="417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10" w:rsidRPr="00CE48D8" w:rsidRDefault="00BE01BD" w:rsidP="00EF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F7410">
              <w:rPr>
                <w:rFonts w:ascii="Times New Roman" w:hAnsi="Times New Roman" w:cs="Times New Roman"/>
                <w:sz w:val="24"/>
                <w:szCs w:val="24"/>
              </w:rPr>
              <w:t>0 – 14:00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10" w:rsidRPr="00562AB0" w:rsidRDefault="00EF7410" w:rsidP="00EF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10" w:rsidRPr="00CE48D8" w:rsidRDefault="00EF7410" w:rsidP="00EF7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019" w:rsidRPr="00CE48D8" w:rsidTr="00260D2B">
        <w:trPr>
          <w:trHeight w:val="474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CE48D8" w:rsidRDefault="00EF7410" w:rsidP="007A04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019" w:rsidRPr="00260D2B" w:rsidRDefault="00382401" w:rsidP="007A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практикой организации закупок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401" w:rsidRPr="00AF63D5" w:rsidRDefault="00382401" w:rsidP="00AF63D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01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  <w:p w:rsidR="003E6019" w:rsidRPr="00AF63D5" w:rsidRDefault="00E54E50" w:rsidP="00AF63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D5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Николай Юрьевич</w:t>
            </w:r>
          </w:p>
          <w:p w:rsidR="00AF63D5" w:rsidRPr="00CE48D8" w:rsidRDefault="00AF63D5" w:rsidP="00AF63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проектов</w:t>
            </w:r>
          </w:p>
        </w:tc>
      </w:tr>
    </w:tbl>
    <w:p w:rsidR="00751548" w:rsidRPr="00751548" w:rsidRDefault="00751548" w:rsidP="00751548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*</w:t>
      </w:r>
      <w:r w:rsidRPr="00751548">
        <w:rPr>
          <w:rFonts w:ascii="Times New Roman" w:hAnsi="Times New Roman" w:cs="Times New Roman"/>
          <w:i/>
        </w:rPr>
        <w:t>Организатор оставляет за собой право вносить изменения в программу</w:t>
      </w:r>
    </w:p>
    <w:sectPr w:rsidR="00751548" w:rsidRPr="00751548" w:rsidSect="002A71E8">
      <w:footerReference w:type="default" r:id="rId9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EE" w:rsidRDefault="00A02CEE" w:rsidP="00511469">
      <w:pPr>
        <w:spacing w:after="0" w:line="240" w:lineRule="auto"/>
      </w:pPr>
      <w:r>
        <w:separator/>
      </w:r>
    </w:p>
  </w:endnote>
  <w:endnote w:type="continuationSeparator" w:id="0">
    <w:p w:rsidR="00A02CEE" w:rsidRDefault="00A02CEE" w:rsidP="0051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146248"/>
      <w:docPartObj>
        <w:docPartGallery w:val="Page Numbers (Bottom of Page)"/>
        <w:docPartUnique/>
      </w:docPartObj>
    </w:sdtPr>
    <w:sdtEndPr/>
    <w:sdtContent>
      <w:p w:rsidR="003F3644" w:rsidRDefault="003F36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19">
          <w:rPr>
            <w:noProof/>
          </w:rPr>
          <w:t>2</w:t>
        </w:r>
        <w:r>
          <w:fldChar w:fldCharType="end"/>
        </w:r>
      </w:p>
    </w:sdtContent>
  </w:sdt>
  <w:p w:rsidR="003F3644" w:rsidRDefault="003F36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EE" w:rsidRDefault="00A02CEE" w:rsidP="00511469">
      <w:pPr>
        <w:spacing w:after="0" w:line="240" w:lineRule="auto"/>
      </w:pPr>
      <w:r>
        <w:separator/>
      </w:r>
    </w:p>
  </w:footnote>
  <w:footnote w:type="continuationSeparator" w:id="0">
    <w:p w:rsidR="00A02CEE" w:rsidRDefault="00A02CEE" w:rsidP="0051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76"/>
    <w:multiLevelType w:val="hybridMultilevel"/>
    <w:tmpl w:val="62A27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253"/>
    <w:multiLevelType w:val="hybridMultilevel"/>
    <w:tmpl w:val="AFBC6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02E"/>
    <w:multiLevelType w:val="hybridMultilevel"/>
    <w:tmpl w:val="0CA6821A"/>
    <w:lvl w:ilvl="0" w:tplc="74CE641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15EE"/>
    <w:multiLevelType w:val="hybridMultilevel"/>
    <w:tmpl w:val="EBEE97F0"/>
    <w:lvl w:ilvl="0" w:tplc="975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5640"/>
    <w:multiLevelType w:val="hybridMultilevel"/>
    <w:tmpl w:val="494E9F7A"/>
    <w:lvl w:ilvl="0" w:tplc="0419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19463C09"/>
    <w:multiLevelType w:val="hybridMultilevel"/>
    <w:tmpl w:val="7E200C24"/>
    <w:lvl w:ilvl="0" w:tplc="0419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1E5E305A"/>
    <w:multiLevelType w:val="hybridMultilevel"/>
    <w:tmpl w:val="3D30C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33B0"/>
    <w:multiLevelType w:val="hybridMultilevel"/>
    <w:tmpl w:val="3C864620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2EC617B"/>
    <w:multiLevelType w:val="hybridMultilevel"/>
    <w:tmpl w:val="B610082A"/>
    <w:lvl w:ilvl="0" w:tplc="AB4041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5502"/>
    <w:multiLevelType w:val="hybridMultilevel"/>
    <w:tmpl w:val="C14E57D8"/>
    <w:lvl w:ilvl="0" w:tplc="D116C2B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6CDB"/>
    <w:multiLevelType w:val="hybridMultilevel"/>
    <w:tmpl w:val="B65A235E"/>
    <w:lvl w:ilvl="0" w:tplc="0419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4B497ED5"/>
    <w:multiLevelType w:val="hybridMultilevel"/>
    <w:tmpl w:val="1CC2A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DEA"/>
    <w:multiLevelType w:val="hybridMultilevel"/>
    <w:tmpl w:val="08A03172"/>
    <w:lvl w:ilvl="0" w:tplc="0419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52141DFB"/>
    <w:multiLevelType w:val="hybridMultilevel"/>
    <w:tmpl w:val="9982A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55E12"/>
    <w:multiLevelType w:val="hybridMultilevel"/>
    <w:tmpl w:val="E286DDDA"/>
    <w:lvl w:ilvl="0" w:tplc="A968A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B90B5B"/>
    <w:multiLevelType w:val="hybridMultilevel"/>
    <w:tmpl w:val="81A2936E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BD81D96"/>
    <w:multiLevelType w:val="hybridMultilevel"/>
    <w:tmpl w:val="7DF6C4B8"/>
    <w:lvl w:ilvl="0" w:tplc="3EB05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98396A"/>
    <w:multiLevelType w:val="hybridMultilevel"/>
    <w:tmpl w:val="BF2803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4"/>
  </w:num>
  <w:num w:numId="9">
    <w:abstractNumId w:val="15"/>
  </w:num>
  <w:num w:numId="10">
    <w:abstractNumId w:val="17"/>
  </w:num>
  <w:num w:numId="11">
    <w:abstractNumId w:val="1"/>
  </w:num>
  <w:num w:numId="12">
    <w:abstractNumId w:val="7"/>
  </w:num>
  <w:num w:numId="13">
    <w:abstractNumId w:val="1"/>
  </w:num>
  <w:num w:numId="14">
    <w:abstractNumId w:val="17"/>
  </w:num>
  <w:num w:numId="15">
    <w:abstractNumId w:val="13"/>
  </w:num>
  <w:num w:numId="16">
    <w:abstractNumId w:val="1"/>
  </w:num>
  <w:num w:numId="17">
    <w:abstractNumId w:val="4"/>
  </w:num>
  <w:num w:numId="18">
    <w:abstractNumId w:val="1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6"/>
    <w:rsid w:val="00007B53"/>
    <w:rsid w:val="00024A0A"/>
    <w:rsid w:val="0002668D"/>
    <w:rsid w:val="00026B99"/>
    <w:rsid w:val="00030262"/>
    <w:rsid w:val="000355CD"/>
    <w:rsid w:val="00036900"/>
    <w:rsid w:val="00045DDA"/>
    <w:rsid w:val="00047EFC"/>
    <w:rsid w:val="00056FE3"/>
    <w:rsid w:val="000577BF"/>
    <w:rsid w:val="000628A2"/>
    <w:rsid w:val="00067360"/>
    <w:rsid w:val="00072BD3"/>
    <w:rsid w:val="00074606"/>
    <w:rsid w:val="00080156"/>
    <w:rsid w:val="00093516"/>
    <w:rsid w:val="000A3042"/>
    <w:rsid w:val="000A3B2B"/>
    <w:rsid w:val="000B1E18"/>
    <w:rsid w:val="000B2087"/>
    <w:rsid w:val="000B604D"/>
    <w:rsid w:val="000B6AF4"/>
    <w:rsid w:val="000D3E8D"/>
    <w:rsid w:val="000D4D26"/>
    <w:rsid w:val="000F3FB7"/>
    <w:rsid w:val="001020F6"/>
    <w:rsid w:val="00102FF9"/>
    <w:rsid w:val="0011703B"/>
    <w:rsid w:val="00122D4B"/>
    <w:rsid w:val="00122E22"/>
    <w:rsid w:val="00127F54"/>
    <w:rsid w:val="00132740"/>
    <w:rsid w:val="0013370A"/>
    <w:rsid w:val="00133C47"/>
    <w:rsid w:val="00134178"/>
    <w:rsid w:val="001355EC"/>
    <w:rsid w:val="001355F7"/>
    <w:rsid w:val="00147DDC"/>
    <w:rsid w:val="00151D3F"/>
    <w:rsid w:val="0015238C"/>
    <w:rsid w:val="00157F73"/>
    <w:rsid w:val="0016702B"/>
    <w:rsid w:val="001715C4"/>
    <w:rsid w:val="001855C9"/>
    <w:rsid w:val="001A0892"/>
    <w:rsid w:val="001C197C"/>
    <w:rsid w:val="001D267E"/>
    <w:rsid w:val="001E7A33"/>
    <w:rsid w:val="002052F5"/>
    <w:rsid w:val="002218D7"/>
    <w:rsid w:val="002453F5"/>
    <w:rsid w:val="002456A6"/>
    <w:rsid w:val="00250436"/>
    <w:rsid w:val="00251039"/>
    <w:rsid w:val="00254E42"/>
    <w:rsid w:val="0026074E"/>
    <w:rsid w:val="00260D2B"/>
    <w:rsid w:val="0027190E"/>
    <w:rsid w:val="002724D7"/>
    <w:rsid w:val="00277F04"/>
    <w:rsid w:val="00287180"/>
    <w:rsid w:val="00287347"/>
    <w:rsid w:val="00292971"/>
    <w:rsid w:val="00296425"/>
    <w:rsid w:val="00296969"/>
    <w:rsid w:val="00296C9C"/>
    <w:rsid w:val="002A56FE"/>
    <w:rsid w:val="002A71E8"/>
    <w:rsid w:val="002B044F"/>
    <w:rsid w:val="002B0CCD"/>
    <w:rsid w:val="002B0F1D"/>
    <w:rsid w:val="002C7C37"/>
    <w:rsid w:val="002D6A92"/>
    <w:rsid w:val="002E596A"/>
    <w:rsid w:val="002F0D15"/>
    <w:rsid w:val="002F58BF"/>
    <w:rsid w:val="00300232"/>
    <w:rsid w:val="00300FD5"/>
    <w:rsid w:val="00302EF3"/>
    <w:rsid w:val="003060CF"/>
    <w:rsid w:val="003225A0"/>
    <w:rsid w:val="00334B27"/>
    <w:rsid w:val="00335D77"/>
    <w:rsid w:val="003447DB"/>
    <w:rsid w:val="00347686"/>
    <w:rsid w:val="00353ACE"/>
    <w:rsid w:val="00382401"/>
    <w:rsid w:val="0038432B"/>
    <w:rsid w:val="003864F3"/>
    <w:rsid w:val="00393837"/>
    <w:rsid w:val="00396D0D"/>
    <w:rsid w:val="003A223F"/>
    <w:rsid w:val="003B0571"/>
    <w:rsid w:val="003D0A26"/>
    <w:rsid w:val="003D118D"/>
    <w:rsid w:val="003D3012"/>
    <w:rsid w:val="003E3F00"/>
    <w:rsid w:val="003E59D2"/>
    <w:rsid w:val="003E6019"/>
    <w:rsid w:val="003F3644"/>
    <w:rsid w:val="003F59F9"/>
    <w:rsid w:val="0040018D"/>
    <w:rsid w:val="00402219"/>
    <w:rsid w:val="00402D80"/>
    <w:rsid w:val="004041AD"/>
    <w:rsid w:val="004047E7"/>
    <w:rsid w:val="004104EA"/>
    <w:rsid w:val="00411CDA"/>
    <w:rsid w:val="00412EB3"/>
    <w:rsid w:val="00432369"/>
    <w:rsid w:val="0043244E"/>
    <w:rsid w:val="0044288A"/>
    <w:rsid w:val="00461D36"/>
    <w:rsid w:val="00467E32"/>
    <w:rsid w:val="00470EC0"/>
    <w:rsid w:val="00484074"/>
    <w:rsid w:val="00485969"/>
    <w:rsid w:val="00485E06"/>
    <w:rsid w:val="00490B58"/>
    <w:rsid w:val="004934A5"/>
    <w:rsid w:val="004A4767"/>
    <w:rsid w:val="004B213E"/>
    <w:rsid w:val="004C2B4F"/>
    <w:rsid w:val="004C501A"/>
    <w:rsid w:val="004C5399"/>
    <w:rsid w:val="004C5568"/>
    <w:rsid w:val="004C7C44"/>
    <w:rsid w:val="004E7850"/>
    <w:rsid w:val="004F1096"/>
    <w:rsid w:val="004F6A9C"/>
    <w:rsid w:val="00505B3C"/>
    <w:rsid w:val="00511469"/>
    <w:rsid w:val="005277F3"/>
    <w:rsid w:val="00543F0B"/>
    <w:rsid w:val="005455D9"/>
    <w:rsid w:val="00550E19"/>
    <w:rsid w:val="005531CD"/>
    <w:rsid w:val="00553F5F"/>
    <w:rsid w:val="00556591"/>
    <w:rsid w:val="00562AB0"/>
    <w:rsid w:val="00565C12"/>
    <w:rsid w:val="0057278D"/>
    <w:rsid w:val="0057566C"/>
    <w:rsid w:val="00580E37"/>
    <w:rsid w:val="00586D08"/>
    <w:rsid w:val="00591CAB"/>
    <w:rsid w:val="0059607A"/>
    <w:rsid w:val="005B13D5"/>
    <w:rsid w:val="005B57A9"/>
    <w:rsid w:val="005C1A2B"/>
    <w:rsid w:val="005C6339"/>
    <w:rsid w:val="005E400D"/>
    <w:rsid w:val="005E727A"/>
    <w:rsid w:val="005F56FE"/>
    <w:rsid w:val="006011C3"/>
    <w:rsid w:val="0060135D"/>
    <w:rsid w:val="00603B01"/>
    <w:rsid w:val="00617F82"/>
    <w:rsid w:val="00632994"/>
    <w:rsid w:val="006352BB"/>
    <w:rsid w:val="00637699"/>
    <w:rsid w:val="0063773A"/>
    <w:rsid w:val="00641786"/>
    <w:rsid w:val="0064584B"/>
    <w:rsid w:val="006472D5"/>
    <w:rsid w:val="00647E08"/>
    <w:rsid w:val="0065312C"/>
    <w:rsid w:val="00666FA3"/>
    <w:rsid w:val="006707C0"/>
    <w:rsid w:val="00671A96"/>
    <w:rsid w:val="00690D0C"/>
    <w:rsid w:val="006959BB"/>
    <w:rsid w:val="006977D6"/>
    <w:rsid w:val="006B33A8"/>
    <w:rsid w:val="006B3DB0"/>
    <w:rsid w:val="006B5440"/>
    <w:rsid w:val="006C6422"/>
    <w:rsid w:val="006D2C16"/>
    <w:rsid w:val="006D6556"/>
    <w:rsid w:val="00702A9F"/>
    <w:rsid w:val="007113FC"/>
    <w:rsid w:val="00717881"/>
    <w:rsid w:val="007240B2"/>
    <w:rsid w:val="00724FAB"/>
    <w:rsid w:val="0073192A"/>
    <w:rsid w:val="007345C0"/>
    <w:rsid w:val="00746797"/>
    <w:rsid w:val="00751548"/>
    <w:rsid w:val="00763AC7"/>
    <w:rsid w:val="0076729E"/>
    <w:rsid w:val="00771886"/>
    <w:rsid w:val="00772850"/>
    <w:rsid w:val="0078038E"/>
    <w:rsid w:val="00791491"/>
    <w:rsid w:val="007A04E4"/>
    <w:rsid w:val="007A17E1"/>
    <w:rsid w:val="007B4C66"/>
    <w:rsid w:val="007B6F92"/>
    <w:rsid w:val="007C67C9"/>
    <w:rsid w:val="007E5B53"/>
    <w:rsid w:val="00803685"/>
    <w:rsid w:val="00806420"/>
    <w:rsid w:val="00816414"/>
    <w:rsid w:val="00820889"/>
    <w:rsid w:val="00823286"/>
    <w:rsid w:val="00834398"/>
    <w:rsid w:val="008402C5"/>
    <w:rsid w:val="0084638B"/>
    <w:rsid w:val="00877799"/>
    <w:rsid w:val="008801F5"/>
    <w:rsid w:val="00886D42"/>
    <w:rsid w:val="0089145B"/>
    <w:rsid w:val="00891475"/>
    <w:rsid w:val="00892845"/>
    <w:rsid w:val="008A64F7"/>
    <w:rsid w:val="008E3BC7"/>
    <w:rsid w:val="008F5B62"/>
    <w:rsid w:val="00900B21"/>
    <w:rsid w:val="0090548E"/>
    <w:rsid w:val="00905BF8"/>
    <w:rsid w:val="00916530"/>
    <w:rsid w:val="00931EF7"/>
    <w:rsid w:val="00935204"/>
    <w:rsid w:val="00936140"/>
    <w:rsid w:val="009373B1"/>
    <w:rsid w:val="009438C2"/>
    <w:rsid w:val="009452A1"/>
    <w:rsid w:val="00953295"/>
    <w:rsid w:val="009550FE"/>
    <w:rsid w:val="009567FD"/>
    <w:rsid w:val="00961115"/>
    <w:rsid w:val="009641D7"/>
    <w:rsid w:val="00964C45"/>
    <w:rsid w:val="00967834"/>
    <w:rsid w:val="00967F3D"/>
    <w:rsid w:val="009720CF"/>
    <w:rsid w:val="0097391D"/>
    <w:rsid w:val="00974291"/>
    <w:rsid w:val="00995D95"/>
    <w:rsid w:val="009A54D3"/>
    <w:rsid w:val="009A5F65"/>
    <w:rsid w:val="009B5A10"/>
    <w:rsid w:val="009C5820"/>
    <w:rsid w:val="009D6040"/>
    <w:rsid w:val="009E03FD"/>
    <w:rsid w:val="009F53CA"/>
    <w:rsid w:val="009F5D90"/>
    <w:rsid w:val="00A0046C"/>
    <w:rsid w:val="00A02CEE"/>
    <w:rsid w:val="00A1217E"/>
    <w:rsid w:val="00A204C8"/>
    <w:rsid w:val="00A2098B"/>
    <w:rsid w:val="00A22069"/>
    <w:rsid w:val="00A32237"/>
    <w:rsid w:val="00A43239"/>
    <w:rsid w:val="00A4747D"/>
    <w:rsid w:val="00A479C0"/>
    <w:rsid w:val="00A57FCA"/>
    <w:rsid w:val="00A67525"/>
    <w:rsid w:val="00A67E92"/>
    <w:rsid w:val="00A81140"/>
    <w:rsid w:val="00A86C45"/>
    <w:rsid w:val="00AA1BC5"/>
    <w:rsid w:val="00AA3473"/>
    <w:rsid w:val="00AB1E67"/>
    <w:rsid w:val="00AD1A64"/>
    <w:rsid w:val="00AD775F"/>
    <w:rsid w:val="00AE618E"/>
    <w:rsid w:val="00AE6EC4"/>
    <w:rsid w:val="00AF63D5"/>
    <w:rsid w:val="00B05E53"/>
    <w:rsid w:val="00B11BB2"/>
    <w:rsid w:val="00B13591"/>
    <w:rsid w:val="00B32802"/>
    <w:rsid w:val="00B41E45"/>
    <w:rsid w:val="00B61B6A"/>
    <w:rsid w:val="00B6482A"/>
    <w:rsid w:val="00B73A99"/>
    <w:rsid w:val="00BB17E6"/>
    <w:rsid w:val="00BD591D"/>
    <w:rsid w:val="00BD70DC"/>
    <w:rsid w:val="00BE01BD"/>
    <w:rsid w:val="00BE4844"/>
    <w:rsid w:val="00BE7654"/>
    <w:rsid w:val="00BF465F"/>
    <w:rsid w:val="00C03EEA"/>
    <w:rsid w:val="00C04F60"/>
    <w:rsid w:val="00C15CEA"/>
    <w:rsid w:val="00C219FB"/>
    <w:rsid w:val="00C24F19"/>
    <w:rsid w:val="00C267B5"/>
    <w:rsid w:val="00C33676"/>
    <w:rsid w:val="00C33A6C"/>
    <w:rsid w:val="00C366D0"/>
    <w:rsid w:val="00C438CA"/>
    <w:rsid w:val="00C45831"/>
    <w:rsid w:val="00C55116"/>
    <w:rsid w:val="00C639E6"/>
    <w:rsid w:val="00C71822"/>
    <w:rsid w:val="00C73452"/>
    <w:rsid w:val="00C80FF4"/>
    <w:rsid w:val="00C83AEE"/>
    <w:rsid w:val="00C863D0"/>
    <w:rsid w:val="00CC34A1"/>
    <w:rsid w:val="00CE0C87"/>
    <w:rsid w:val="00CE48D8"/>
    <w:rsid w:val="00CF0D95"/>
    <w:rsid w:val="00CF66D2"/>
    <w:rsid w:val="00CF6891"/>
    <w:rsid w:val="00D02CAB"/>
    <w:rsid w:val="00D13D10"/>
    <w:rsid w:val="00D177CF"/>
    <w:rsid w:val="00D222BF"/>
    <w:rsid w:val="00D26B59"/>
    <w:rsid w:val="00D31152"/>
    <w:rsid w:val="00D31FF5"/>
    <w:rsid w:val="00D402B4"/>
    <w:rsid w:val="00D42C10"/>
    <w:rsid w:val="00D43D1A"/>
    <w:rsid w:val="00D47814"/>
    <w:rsid w:val="00D528D9"/>
    <w:rsid w:val="00D56C4B"/>
    <w:rsid w:val="00D6496A"/>
    <w:rsid w:val="00D9207E"/>
    <w:rsid w:val="00D928DF"/>
    <w:rsid w:val="00D93642"/>
    <w:rsid w:val="00DA4870"/>
    <w:rsid w:val="00DC36CD"/>
    <w:rsid w:val="00DF505D"/>
    <w:rsid w:val="00E0574E"/>
    <w:rsid w:val="00E07FB8"/>
    <w:rsid w:val="00E209F2"/>
    <w:rsid w:val="00E45D6B"/>
    <w:rsid w:val="00E54E50"/>
    <w:rsid w:val="00E555A9"/>
    <w:rsid w:val="00E6493D"/>
    <w:rsid w:val="00E64A12"/>
    <w:rsid w:val="00E671D9"/>
    <w:rsid w:val="00E74C93"/>
    <w:rsid w:val="00E84312"/>
    <w:rsid w:val="00E84FB4"/>
    <w:rsid w:val="00E9129D"/>
    <w:rsid w:val="00EA6683"/>
    <w:rsid w:val="00EB11C7"/>
    <w:rsid w:val="00EC3EAA"/>
    <w:rsid w:val="00EC5F68"/>
    <w:rsid w:val="00ED5F6B"/>
    <w:rsid w:val="00EF2996"/>
    <w:rsid w:val="00EF7410"/>
    <w:rsid w:val="00F02BBC"/>
    <w:rsid w:val="00F113D6"/>
    <w:rsid w:val="00F133C4"/>
    <w:rsid w:val="00F157C7"/>
    <w:rsid w:val="00F42BDB"/>
    <w:rsid w:val="00F561A6"/>
    <w:rsid w:val="00F65699"/>
    <w:rsid w:val="00F836C7"/>
    <w:rsid w:val="00F843E9"/>
    <w:rsid w:val="00F94D97"/>
    <w:rsid w:val="00F94EC5"/>
    <w:rsid w:val="00FB0830"/>
    <w:rsid w:val="00FB204F"/>
    <w:rsid w:val="00FB67B3"/>
    <w:rsid w:val="00FB7239"/>
    <w:rsid w:val="00FC2892"/>
    <w:rsid w:val="00FC2B07"/>
    <w:rsid w:val="00FE69D0"/>
    <w:rsid w:val="00FF20E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4EE2"/>
  <w15:docId w15:val="{249DAE30-DC1C-4CFE-914C-462781E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2"/>
  </w:style>
  <w:style w:type="paragraph" w:styleId="1">
    <w:name w:val="heading 1"/>
    <w:basedOn w:val="a"/>
    <w:link w:val="10"/>
    <w:uiPriority w:val="9"/>
    <w:qFormat/>
    <w:rsid w:val="00347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5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715C4"/>
    <w:rPr>
      <w:b/>
      <w:bCs/>
    </w:rPr>
  </w:style>
  <w:style w:type="character" w:customStyle="1" w:styleId="post8">
    <w:name w:val="post8"/>
    <w:basedOn w:val="a0"/>
    <w:rsid w:val="006472D5"/>
  </w:style>
  <w:style w:type="paragraph" w:styleId="a6">
    <w:name w:val="List Paragraph"/>
    <w:basedOn w:val="a"/>
    <w:uiPriority w:val="34"/>
    <w:qFormat/>
    <w:rsid w:val="000F3FB7"/>
    <w:pPr>
      <w:ind w:left="720"/>
      <w:contextualSpacing/>
    </w:pPr>
  </w:style>
  <w:style w:type="paragraph" w:styleId="a7">
    <w:name w:val="footer"/>
    <w:basedOn w:val="a"/>
    <w:link w:val="a8"/>
    <w:uiPriority w:val="99"/>
    <w:rsid w:val="00690D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690D0C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unhideWhenUsed/>
    <w:rsid w:val="00591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1C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59"/>
    <w:rsid w:val="00C0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B544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0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461D36"/>
  </w:style>
  <w:style w:type="character" w:customStyle="1" w:styleId="30">
    <w:name w:val="Заголовок 3 Знак"/>
    <w:basedOn w:val="a0"/>
    <w:link w:val="3"/>
    <w:uiPriority w:val="9"/>
    <w:rsid w:val="00575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E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AA347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A3473"/>
    <w:rPr>
      <w:rFonts w:ascii="Calibri" w:hAnsi="Calibri" w:cs="Consolas"/>
      <w:szCs w:val="21"/>
    </w:rPr>
  </w:style>
  <w:style w:type="paragraph" w:styleId="ae">
    <w:name w:val="header"/>
    <w:basedOn w:val="a"/>
    <w:link w:val="af"/>
    <w:uiPriority w:val="99"/>
    <w:unhideWhenUsed/>
    <w:rsid w:val="0051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1469"/>
  </w:style>
  <w:style w:type="paragraph" w:customStyle="1" w:styleId="mb-1">
    <w:name w:val="mb-1"/>
    <w:basedOn w:val="a"/>
    <w:rsid w:val="0012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12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4E7F-6A0A-452B-886B-1F619C73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Обаляева</dc:creator>
  <cp:lastModifiedBy>Анастасия Беназирова</cp:lastModifiedBy>
  <cp:revision>3</cp:revision>
  <cp:lastPrinted>2021-02-16T13:19:00Z</cp:lastPrinted>
  <dcterms:created xsi:type="dcterms:W3CDTF">2021-06-30T08:27:00Z</dcterms:created>
  <dcterms:modified xsi:type="dcterms:W3CDTF">2021-06-30T08:33:00Z</dcterms:modified>
</cp:coreProperties>
</file>